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C" w:rsidRDefault="00B0177C" w:rsidP="00B0177C">
      <w:pPr>
        <w:rPr>
          <w:sz w:val="36"/>
          <w:szCs w:val="36"/>
          <w:lang w:val="sr-Cyrl-CS"/>
        </w:rPr>
      </w:pPr>
      <w:r w:rsidRPr="002F35D0">
        <w:rPr>
          <w:sz w:val="36"/>
          <w:szCs w:val="36"/>
          <w:lang w:val="sr-Cyrl-CS"/>
        </w:rPr>
        <w:t xml:space="preserve">Извештај </w:t>
      </w:r>
      <w:r>
        <w:rPr>
          <w:sz w:val="36"/>
          <w:szCs w:val="36"/>
          <w:lang w:val="sr-Cyrl-CS"/>
        </w:rPr>
        <w:t xml:space="preserve">стручног већа </w:t>
      </w:r>
      <w:r w:rsidRPr="002F35D0">
        <w:rPr>
          <w:sz w:val="36"/>
          <w:szCs w:val="36"/>
          <w:lang w:val="sr-Cyrl-CS"/>
        </w:rPr>
        <w:t>_______________________</w:t>
      </w:r>
      <w:r>
        <w:rPr>
          <w:sz w:val="36"/>
          <w:szCs w:val="36"/>
          <w:lang w:val="sr-Cyrl-CS"/>
        </w:rPr>
        <w:t>___</w:t>
      </w:r>
      <w:r w:rsidRPr="002F35D0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на крају првог полугодишта</w:t>
      </w:r>
      <w:r w:rsidRPr="002F35D0">
        <w:rPr>
          <w:sz w:val="36"/>
          <w:szCs w:val="36"/>
          <w:lang w:val="sr-Cyrl-CS"/>
        </w:rPr>
        <w:t xml:space="preserve"> о реализацији активности на основу </w:t>
      </w:r>
      <w:r>
        <w:rPr>
          <w:sz w:val="36"/>
          <w:szCs w:val="36"/>
          <w:lang w:val="sr-Cyrl-CS"/>
        </w:rPr>
        <w:t>плана рада из ГПР</w:t>
      </w:r>
    </w:p>
    <w:p w:rsidR="00B0177C" w:rsidRDefault="00B0177C" w:rsidP="00F02E7E">
      <w:pPr>
        <w:outlineLvl w:val="0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Број чланова стручног већа_________</w:t>
      </w:r>
    </w:p>
    <w:p w:rsidR="00B0177C" w:rsidRDefault="00B0177C" w:rsidP="00F02E7E">
      <w:pPr>
        <w:outlineLvl w:val="0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Број одржаних састанака ___________</w:t>
      </w:r>
    </w:p>
    <w:p w:rsidR="00B0177C" w:rsidRDefault="00B0177C" w:rsidP="00B0177C">
      <w:pPr>
        <w:rPr>
          <w:sz w:val="36"/>
          <w:szCs w:val="36"/>
          <w:lang w:val="sr-Cyrl-CS"/>
        </w:rPr>
      </w:pPr>
    </w:p>
    <w:tbl>
      <w:tblPr>
        <w:tblStyle w:val="TableGrid"/>
        <w:tblW w:w="5000" w:type="pct"/>
        <w:tblLook w:val="01E0"/>
      </w:tblPr>
      <w:tblGrid>
        <w:gridCol w:w="1367"/>
        <w:gridCol w:w="1348"/>
        <w:gridCol w:w="1173"/>
        <w:gridCol w:w="7434"/>
      </w:tblGrid>
      <w:tr w:rsidR="00B0177C">
        <w:trPr>
          <w:trHeight w:val="550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Планирано часова</w:t>
            </w: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Одржано часова</w:t>
            </w:r>
          </w:p>
        </w:tc>
        <w:tc>
          <w:tcPr>
            <w:tcW w:w="3283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Реализоване активности у оквиру стручног  већа</w:t>
            </w:r>
          </w:p>
        </w:tc>
      </w:tr>
      <w:tr w:rsidR="00B0177C">
        <w:trPr>
          <w:trHeight w:val="543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Допунаска настава</w:t>
            </w: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 w:val="restart"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558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Додатна настава</w:t>
            </w: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271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Секције</w:t>
            </w: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271"/>
        </w:trPr>
        <w:tc>
          <w:tcPr>
            <w:tcW w:w="604" w:type="pct"/>
          </w:tcPr>
          <w:p w:rsidR="00B0177C" w:rsidRDefault="001B3713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ОЗ/ОС</w:t>
            </w: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271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</w:tbl>
    <w:p w:rsidR="00B0177C" w:rsidRPr="002F35D0" w:rsidRDefault="00B0177C" w:rsidP="00B0177C">
      <w:pPr>
        <w:rPr>
          <w:sz w:val="36"/>
          <w:szCs w:val="36"/>
          <w:lang w:val="sr-Cyrl-CS"/>
        </w:rPr>
      </w:pPr>
    </w:p>
    <w:p w:rsidR="00B0177C" w:rsidRPr="007916FE" w:rsidRDefault="00B0177C" w:rsidP="00B0177C">
      <w:pPr>
        <w:rPr>
          <w:b/>
          <w:sz w:val="28"/>
          <w:szCs w:val="28"/>
          <w:lang w:val="sr-Cyrl-CS"/>
        </w:rPr>
      </w:pPr>
      <w:r w:rsidRPr="007916FE">
        <w:rPr>
          <w:b/>
          <w:sz w:val="28"/>
          <w:szCs w:val="28"/>
          <w:lang w:val="sr-Cyrl-CS"/>
        </w:rPr>
        <w:t>Подаци о реализацији ЛППР-а</w:t>
      </w:r>
      <w:r>
        <w:rPr>
          <w:b/>
          <w:sz w:val="28"/>
          <w:szCs w:val="28"/>
          <w:lang w:val="sr-Cyrl-CS"/>
        </w:rPr>
        <w:t xml:space="preserve"> (Лични план професионалног развоја)</w:t>
      </w:r>
    </w:p>
    <w:p w:rsidR="00B0177C" w:rsidRDefault="00B0177C" w:rsidP="00B0177C">
      <w:pPr>
        <w:rPr>
          <w:lang w:val="sr-Cyrl-CS"/>
        </w:rPr>
      </w:pPr>
      <w:r>
        <w:rPr>
          <w:lang w:val="sr-Cyrl-CS"/>
        </w:rPr>
        <w:t xml:space="preserve">Унети активности које су реализовали чланови стручног већа у току првог полугодишта </w:t>
      </w:r>
      <w:r w:rsidR="001B3713">
        <w:rPr>
          <w:lang w:val="sr-Cyrl-CS"/>
        </w:rPr>
        <w:t>у установи</w:t>
      </w:r>
    </w:p>
    <w:p w:rsidR="00B0177C" w:rsidRDefault="00B0177C" w:rsidP="00B0177C">
      <w:pPr>
        <w:rPr>
          <w:lang w:val="sr-Cyrl-CS"/>
        </w:rPr>
      </w:pPr>
    </w:p>
    <w:tbl>
      <w:tblPr>
        <w:tblStyle w:val="TableGrid"/>
        <w:tblW w:w="5000" w:type="pct"/>
        <w:tblLook w:val="01E0"/>
      </w:tblPr>
      <w:tblGrid>
        <w:gridCol w:w="9289"/>
        <w:gridCol w:w="2033"/>
      </w:tblGrid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Активности у оквиру 44 сата-стручно усавршавање у установи </w:t>
            </w: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  <w:r>
              <w:rPr>
                <w:lang w:val="sr-Cyrl-CS"/>
              </w:rPr>
              <w:t>број активности на нивоу СВ</w:t>
            </w: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</w:tbl>
    <w:p w:rsidR="00B0177C" w:rsidRDefault="00B0177C" w:rsidP="00B0177C">
      <w:pPr>
        <w:rPr>
          <w:lang w:val="sr-Cyrl-CS"/>
        </w:rPr>
      </w:pPr>
    </w:p>
    <w:p w:rsidR="00B0177C" w:rsidRDefault="00B0177C" w:rsidP="00B0177C">
      <w:pPr>
        <w:rPr>
          <w:lang w:val="sr-Cyrl-CS"/>
        </w:rPr>
      </w:pPr>
    </w:p>
    <w:tbl>
      <w:tblPr>
        <w:tblStyle w:val="TableGrid"/>
        <w:tblW w:w="5000" w:type="pct"/>
        <w:tblLook w:val="01E0"/>
      </w:tblPr>
      <w:tblGrid>
        <w:gridCol w:w="9289"/>
        <w:gridCol w:w="2033"/>
      </w:tblGrid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Акредитовани програми стручног усавршавања </w:t>
            </w: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  <w:r>
              <w:rPr>
                <w:lang w:val="sr-Cyrl-CS"/>
              </w:rPr>
              <w:t>број наставника</w:t>
            </w: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</w:tbl>
    <w:p w:rsidR="00B0177C" w:rsidRDefault="00B0177C" w:rsidP="00B0177C">
      <w:pPr>
        <w:rPr>
          <w:lang w:val="sr-Cyrl-CS"/>
        </w:rPr>
      </w:pPr>
    </w:p>
    <w:sectPr w:rsidR="00B0177C" w:rsidSect="004F115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0177C"/>
    <w:rsid w:val="001B3713"/>
    <w:rsid w:val="002C438E"/>
    <w:rsid w:val="00356993"/>
    <w:rsid w:val="004F1158"/>
    <w:rsid w:val="005309A1"/>
    <w:rsid w:val="006360A7"/>
    <w:rsid w:val="00B0177C"/>
    <w:rsid w:val="00ED2D7E"/>
    <w:rsid w:val="00F0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77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02E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стручног већа __________________________ на крају првог полугодишта о реализацији активности на основу плана рада из ГПР</vt:lpstr>
    </vt:vector>
  </TitlesOfParts>
  <Company>Ekonomska škola Čačak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стручног већа __________________________ на крају првог полугодишта о реализацији активности на основу плана рада из ГПР</dc:title>
  <dc:creator>Pedagog</dc:creator>
  <cp:lastModifiedBy>Laptop</cp:lastModifiedBy>
  <cp:revision>2</cp:revision>
  <dcterms:created xsi:type="dcterms:W3CDTF">2018-10-31T23:04:00Z</dcterms:created>
  <dcterms:modified xsi:type="dcterms:W3CDTF">2018-10-31T23:04:00Z</dcterms:modified>
</cp:coreProperties>
</file>